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7B7" w:rsidRDefault="00F72B4A" w:rsidP="00F72B4A">
      <w:pPr>
        <w:jc w:val="right"/>
        <w:rPr>
          <w:rFonts w:ascii="Times New Roman" w:hAnsi="Times New Roman" w:cs="Times New Roman"/>
        </w:rPr>
      </w:pPr>
      <w:r w:rsidRPr="00F72B4A">
        <w:rPr>
          <w:rFonts w:ascii="Times New Roman" w:hAnsi="Times New Roman" w:cs="Times New Roman"/>
        </w:rPr>
        <w:t xml:space="preserve">Приложение №1 к </w:t>
      </w:r>
      <w:proofErr w:type="spellStart"/>
      <w:r w:rsidRPr="00F72B4A">
        <w:rPr>
          <w:rFonts w:ascii="Times New Roman" w:hAnsi="Times New Roman" w:cs="Times New Roman"/>
        </w:rPr>
        <w:t>запросу_Техническое</w:t>
      </w:r>
      <w:proofErr w:type="spellEnd"/>
      <w:r w:rsidRPr="00F72B4A">
        <w:rPr>
          <w:rFonts w:ascii="Times New Roman" w:hAnsi="Times New Roman" w:cs="Times New Roman"/>
        </w:rPr>
        <w:t xml:space="preserve"> задание</w:t>
      </w:r>
    </w:p>
    <w:p w:rsidR="00F72B4A" w:rsidRPr="00F72B4A" w:rsidRDefault="00F72B4A" w:rsidP="00F72B4A">
      <w:pPr>
        <w:tabs>
          <w:tab w:val="left" w:pos="1627"/>
        </w:tabs>
        <w:spacing w:after="0" w:line="240" w:lineRule="auto"/>
        <w:jc w:val="center"/>
        <w:rPr>
          <w:rFonts w:ascii="Times New Roman" w:eastAsia="SimSun" w:hAnsi="Times New Roman" w:cs="Mangal"/>
          <w:b/>
          <w:sz w:val="24"/>
          <w:szCs w:val="24"/>
          <w:lang w:eastAsia="hi-IN" w:bidi="hi-IN"/>
        </w:rPr>
      </w:pPr>
      <w:r w:rsidRPr="00F72B4A">
        <w:rPr>
          <w:rFonts w:ascii="Times New Roman" w:eastAsia="SimSun" w:hAnsi="Times New Roman" w:cs="Mangal"/>
          <w:b/>
          <w:sz w:val="24"/>
          <w:szCs w:val="24"/>
          <w:lang w:eastAsia="hi-IN" w:bidi="hi-IN"/>
        </w:rPr>
        <w:t>ТЕХНИЧЕСКОЕ ЗАДАНИЕ</w:t>
      </w:r>
    </w:p>
    <w:p w:rsidR="00F72B4A" w:rsidRPr="00F72B4A" w:rsidRDefault="00F72B4A" w:rsidP="00F72B4A">
      <w:pPr>
        <w:tabs>
          <w:tab w:val="left" w:pos="1627"/>
        </w:tabs>
        <w:spacing w:after="0" w:line="240" w:lineRule="auto"/>
        <w:jc w:val="center"/>
        <w:rPr>
          <w:rFonts w:ascii="Times New Roman" w:eastAsia="SimSun" w:hAnsi="Times New Roman" w:cs="Mangal"/>
          <w:b/>
          <w:sz w:val="24"/>
          <w:szCs w:val="24"/>
          <w:lang w:eastAsia="hi-IN" w:bidi="hi-IN"/>
        </w:rPr>
      </w:pPr>
    </w:p>
    <w:p w:rsidR="00F72B4A" w:rsidRPr="00F72B4A" w:rsidRDefault="00F72B4A" w:rsidP="00F72B4A">
      <w:pPr>
        <w:spacing w:after="0" w:line="240" w:lineRule="auto"/>
        <w:ind w:left="1068"/>
        <w:contextualSpacing/>
        <w:rPr>
          <w:rFonts w:ascii="Calibri" w:eastAsia="Calibri" w:hAnsi="Calibri" w:cs="Times New Roman"/>
          <w:b/>
        </w:rPr>
      </w:pPr>
    </w:p>
    <w:p w:rsidR="00372391" w:rsidRPr="00372391" w:rsidRDefault="00372391" w:rsidP="00372391">
      <w:pPr>
        <w:spacing w:after="0" w:line="240" w:lineRule="auto"/>
        <w:jc w:val="both"/>
        <w:rPr>
          <w:rFonts w:ascii="Times New Roman" w:eastAsia="MS Mincho" w:hAnsi="Times New Roman" w:cs="Mangal"/>
          <w:kern w:val="3"/>
          <w:sz w:val="24"/>
          <w:szCs w:val="24"/>
          <w:lang w:eastAsia="zh-CN" w:bidi="hi-IN"/>
        </w:rPr>
      </w:pPr>
      <w:r w:rsidRPr="00372391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1. Наименование МТР, работ, услуг: О</w:t>
      </w:r>
      <w:r w:rsidRPr="00372391">
        <w:rPr>
          <w:rFonts w:ascii="Times New Roman" w:eastAsia="MS Mincho" w:hAnsi="Times New Roman" w:cs="Mangal"/>
          <w:kern w:val="3"/>
          <w:sz w:val="24"/>
          <w:szCs w:val="24"/>
          <w:lang w:eastAsia="zh-CN" w:bidi="hi-IN"/>
        </w:rPr>
        <w:t>казание услуг по письменному переводу.</w:t>
      </w: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2391">
        <w:rPr>
          <w:rFonts w:ascii="Times New Roman" w:eastAsia="Calibri" w:hAnsi="Times New Roman" w:cs="Times New Roman"/>
          <w:sz w:val="24"/>
          <w:szCs w:val="24"/>
          <w:lang w:eastAsia="ru-RU"/>
        </w:rPr>
        <w:t>2. Задача (цель, проект), для реализации которой приобретаются данные МТР, работы, услуги: Таможенное декларирование товаров.</w:t>
      </w: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2391">
        <w:rPr>
          <w:rFonts w:ascii="Times New Roman" w:eastAsia="Calibri" w:hAnsi="Times New Roman" w:cs="Times New Roman"/>
          <w:sz w:val="24"/>
          <w:szCs w:val="24"/>
          <w:lang w:eastAsia="ru-RU"/>
        </w:rPr>
        <w:t>3. Функции, которые будут выполнять приобретаемые МТР, работы, услуги в рамках реализации задачи или проекта: Обеспечение быстрого и качественного прохождения иностранных грузов через таможенные органы.</w:t>
      </w: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23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– </w:t>
      </w:r>
    </w:p>
    <w:p w:rsidR="00372391" w:rsidRPr="00372391" w:rsidRDefault="00372391" w:rsidP="003723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723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</w:t>
      </w:r>
      <w:r w:rsidRPr="00372391">
        <w:rPr>
          <w:rFonts w:ascii="Times New Roman" w:eastAsia="Times New Roman" w:hAnsi="Times New Roman" w:cs="Times New Roman"/>
          <w:color w:val="000000"/>
          <w:lang w:eastAsia="ru-RU"/>
        </w:rPr>
        <w:t>еревод с иностранного языка на русский язык</w:t>
      </w:r>
      <w:r w:rsidRPr="003723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372391" w:rsidRPr="00372391" w:rsidRDefault="00372391" w:rsidP="003723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723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</w:t>
      </w:r>
      <w:r w:rsidRPr="00372391">
        <w:rPr>
          <w:rFonts w:ascii="Times New Roman" w:eastAsia="Times New Roman" w:hAnsi="Times New Roman" w:cs="Times New Roman"/>
          <w:color w:val="000000"/>
          <w:lang w:eastAsia="ru-RU"/>
        </w:rPr>
        <w:t>еревод с русского языка на иностранный язык</w:t>
      </w:r>
      <w:r w:rsidRPr="003723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372391" w:rsidRPr="00372391" w:rsidRDefault="00372391" w:rsidP="003723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723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распечатка документа;</w:t>
      </w:r>
    </w:p>
    <w:p w:rsidR="00372391" w:rsidRPr="00372391" w:rsidRDefault="00372391" w:rsidP="003723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7239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заверение документа печатью организации.</w:t>
      </w:r>
    </w:p>
    <w:p w:rsidR="00372391" w:rsidRPr="00372391" w:rsidRDefault="00372391" w:rsidP="00372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2391" w:rsidRPr="00372391" w:rsidRDefault="00372391" w:rsidP="003723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2391">
        <w:rPr>
          <w:rFonts w:ascii="Times New Roman" w:eastAsia="Calibri" w:hAnsi="Times New Roman" w:cs="Times New Roman"/>
          <w:b/>
          <w:sz w:val="24"/>
          <w:szCs w:val="24"/>
        </w:rPr>
        <w:t>Перечень услуг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6"/>
        <w:gridCol w:w="2552"/>
      </w:tblGrid>
      <w:tr w:rsidR="00372391" w:rsidRPr="00372391" w:rsidTr="00A130D7">
        <w:trPr>
          <w:trHeight w:val="190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72391" w:rsidRPr="00372391" w:rsidRDefault="00372391" w:rsidP="0037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 w:bidi="hi-IN"/>
              </w:rPr>
              <w:t>Услуга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72391" w:rsidRPr="00372391" w:rsidRDefault="00372391" w:rsidP="0037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 w:bidi="hi-IN"/>
              </w:rPr>
              <w:t>Стоимость</w:t>
            </w:r>
          </w:p>
        </w:tc>
      </w:tr>
      <w:tr w:rsidR="00372391" w:rsidRPr="00372391" w:rsidTr="00A130D7">
        <w:trPr>
          <w:trHeight w:val="278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Перевод с английского языка на русский язык (</w:t>
            </w:r>
            <w:r w:rsidRPr="00372391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1000 знаков</w:t>
            </w: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2391" w:rsidRPr="00372391" w:rsidTr="00A130D7">
        <w:trPr>
          <w:trHeight w:val="340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72391" w:rsidRPr="00372391" w:rsidRDefault="00372391" w:rsidP="00372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Перевод с немецкого языка на русский язык (</w:t>
            </w:r>
            <w:r w:rsidRPr="00372391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1000 знаков</w:t>
            </w: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2391" w:rsidRPr="00372391" w:rsidTr="00A130D7">
        <w:trPr>
          <w:trHeight w:val="225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Перевод с французского языка на русский язык (</w:t>
            </w:r>
            <w:r w:rsidRPr="00372391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1000 знаков</w:t>
            </w: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2391" w:rsidRPr="00372391" w:rsidTr="00A130D7">
        <w:trPr>
          <w:trHeight w:val="225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Перевод с русского языка на английский язык (</w:t>
            </w:r>
            <w:r w:rsidRPr="00372391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1000 знаков</w:t>
            </w: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2391" w:rsidRPr="00372391" w:rsidTr="00A130D7">
        <w:trPr>
          <w:trHeight w:val="211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Перевод с русского языка на немецкий язык (</w:t>
            </w:r>
            <w:r w:rsidRPr="00372391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1000 знаков</w:t>
            </w: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2391" w:rsidRPr="00372391" w:rsidTr="00A130D7">
        <w:trPr>
          <w:trHeight w:val="225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Перевод с русского языка на французский язык (</w:t>
            </w:r>
            <w:r w:rsidRPr="00372391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1000 знаков</w:t>
            </w: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2391" w:rsidRPr="00372391" w:rsidTr="00A130D7">
        <w:trPr>
          <w:trHeight w:val="225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Надбавка за сложность (в зависимости от тематики, профессиональной направленности текста)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2391" w:rsidRPr="00372391" w:rsidTr="00A130D7">
        <w:trPr>
          <w:trHeight w:val="225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Надбавка за срочность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2391" w:rsidRPr="00372391" w:rsidTr="00A130D7">
        <w:trPr>
          <w:trHeight w:val="225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Набор и распечатка документа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2391" w:rsidRPr="00372391" w:rsidTr="00A130D7">
        <w:trPr>
          <w:trHeight w:val="225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Повторная распечатка документа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2391" w:rsidRPr="00372391" w:rsidTr="00A130D7">
        <w:trPr>
          <w:trHeight w:val="225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372391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Заверение перевода печатью организации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372391" w:rsidRPr="00372391" w:rsidRDefault="00372391" w:rsidP="0037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2391">
        <w:rPr>
          <w:rFonts w:ascii="Times New Roman" w:eastAsia="Calibri" w:hAnsi="Times New Roman" w:cs="Times New Roman"/>
          <w:sz w:val="24"/>
          <w:szCs w:val="24"/>
          <w:lang w:eastAsia="ru-RU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 – Документ, подтверждающий право о</w:t>
      </w:r>
      <w:r w:rsidRPr="00372391">
        <w:rPr>
          <w:rFonts w:ascii="Times New Roman" w:eastAsia="MS Mincho" w:hAnsi="Times New Roman" w:cs="Times New Roman"/>
          <w:sz w:val="24"/>
          <w:szCs w:val="24"/>
          <w:lang w:eastAsia="ru-RU"/>
        </w:rPr>
        <w:t>казывать услуги по письменному переводу (диплом, и т.д.)</w:t>
      </w:r>
      <w:r w:rsidRPr="0037239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2391">
        <w:rPr>
          <w:rFonts w:ascii="Times New Roman" w:eastAsia="Calibri" w:hAnsi="Times New Roman" w:cs="Times New Roman"/>
          <w:sz w:val="24"/>
          <w:szCs w:val="24"/>
          <w:lang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 – нет.</w:t>
      </w: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2391">
        <w:rPr>
          <w:rFonts w:ascii="Times New Roman" w:eastAsia="Calibri" w:hAnsi="Times New Roman" w:cs="Times New Roman"/>
          <w:sz w:val="24"/>
          <w:szCs w:val="24"/>
          <w:lang w:eastAsia="ru-RU"/>
        </w:rPr>
        <w:t>7. Количество МТР / объем работ / объем услуг: Закупка осуществляется с целью заключения договоров с единичными расценками без фиксированного объема оказанных услуг.</w:t>
      </w: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2391" w:rsidRPr="00372391" w:rsidRDefault="00372391" w:rsidP="0037239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bookmarkStart w:id="0" w:name="_GoBack"/>
      <w:bookmarkEnd w:id="0"/>
      <w:r w:rsidRPr="00372391">
        <w:rPr>
          <w:rFonts w:ascii="Times New Roman" w:eastAsia="Calibri" w:hAnsi="Times New Roman" w:cs="Times New Roman"/>
          <w:sz w:val="24"/>
          <w:szCs w:val="24"/>
          <w:lang w:eastAsia="ru-RU"/>
        </w:rPr>
        <w:t>. Место (указывается регион / если целесообразно указать адрес, то указывается адрес) поставки МТР / выполнения работ / оказания услуг: г.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72391">
        <w:rPr>
          <w:rFonts w:ascii="Times New Roman" w:eastAsia="Calibri" w:hAnsi="Times New Roman" w:cs="Times New Roman"/>
          <w:sz w:val="24"/>
          <w:szCs w:val="24"/>
          <w:lang w:eastAsia="ru-RU"/>
        </w:rPr>
        <w:t>Йошкар-Ола.</w:t>
      </w:r>
    </w:p>
    <w:p w:rsidR="00F72B4A" w:rsidRPr="00F72B4A" w:rsidRDefault="00F72B4A" w:rsidP="00F72B4A">
      <w:pPr>
        <w:jc w:val="right"/>
        <w:rPr>
          <w:rFonts w:ascii="Times New Roman" w:hAnsi="Times New Roman" w:cs="Times New Roman"/>
        </w:rPr>
      </w:pPr>
    </w:p>
    <w:sectPr w:rsidR="00F72B4A" w:rsidRPr="00F72B4A" w:rsidSect="00F72B4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00"/>
    <w:family w:val="modern"/>
    <w:pitch w:val="fixed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D96"/>
    <w:rsid w:val="00372391"/>
    <w:rsid w:val="005E4D96"/>
    <w:rsid w:val="006807B7"/>
    <w:rsid w:val="00D60FC2"/>
    <w:rsid w:val="00F7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144F0"/>
  <w15:chartTrackingRefBased/>
  <w15:docId w15:val="{EC625ADF-561A-4E27-BE4F-A1754B224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2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Шиккер Анна Анатольевна</cp:lastModifiedBy>
  <cp:revision>3</cp:revision>
  <dcterms:created xsi:type="dcterms:W3CDTF">2021-06-15T08:39:00Z</dcterms:created>
  <dcterms:modified xsi:type="dcterms:W3CDTF">2021-07-05T08:06:00Z</dcterms:modified>
</cp:coreProperties>
</file>